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478E"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58A70932"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1B18B1B0" w14:textId="77777777" w:rsidR="0051088B" w:rsidRDefault="0051088B" w:rsidP="007B79E8">
      <w:pPr>
        <w:autoSpaceDN w:val="0"/>
        <w:snapToGrid w:val="0"/>
        <w:spacing w:line="300" w:lineRule="atLeast"/>
        <w:rPr>
          <w:rFonts w:ascii="ＭＳ 明朝" w:hAnsi="ＭＳ 明朝"/>
          <w:sz w:val="22"/>
          <w:szCs w:val="22"/>
        </w:rPr>
      </w:pPr>
    </w:p>
    <w:p w14:paraId="1D655D58" w14:textId="77777777" w:rsidR="007B79E8" w:rsidRDefault="007B79E8" w:rsidP="007B79E8">
      <w:pPr>
        <w:autoSpaceDN w:val="0"/>
        <w:snapToGrid w:val="0"/>
        <w:spacing w:line="300" w:lineRule="atLeast"/>
        <w:rPr>
          <w:rFonts w:ascii="ＭＳ 明朝" w:hAnsi="ＭＳ 明朝"/>
          <w:sz w:val="22"/>
          <w:szCs w:val="22"/>
        </w:rPr>
      </w:pPr>
    </w:p>
    <w:p w14:paraId="54BAB97B" w14:textId="2C7426A6" w:rsidR="00ED48BA" w:rsidRPr="00B612A3" w:rsidRDefault="003635A3" w:rsidP="004C2475">
      <w:pPr>
        <w:autoSpaceDN w:val="0"/>
        <w:snapToGrid w:val="0"/>
        <w:spacing w:line="300" w:lineRule="atLeast"/>
        <w:ind w:firstLineChars="100" w:firstLine="220"/>
        <w:rPr>
          <w:rFonts w:ascii="ＭＳ 明朝" w:hAnsi="ＭＳ 明朝"/>
          <w:sz w:val="22"/>
          <w:szCs w:val="22"/>
        </w:rPr>
      </w:pPr>
      <w:r>
        <w:rPr>
          <w:rFonts w:ascii="ＭＳ 明朝" w:hAnsi="ＭＳ 明朝" w:hint="eastAsia"/>
          <w:sz w:val="22"/>
          <w:szCs w:val="22"/>
        </w:rPr>
        <w:t>和束町商工会</w:t>
      </w:r>
      <w:r w:rsidR="00ED48BA" w:rsidRPr="00B612A3">
        <w:rPr>
          <w:rFonts w:ascii="ＭＳ 明朝" w:hAnsi="ＭＳ 明朝" w:hint="eastAsia"/>
          <w:sz w:val="22"/>
          <w:szCs w:val="22"/>
        </w:rPr>
        <w:t xml:space="preserve">　様</w:t>
      </w:r>
    </w:p>
    <w:p w14:paraId="1A6A8C96"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04A0155C"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0C602D1D"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60AF57F9" w14:textId="77777777" w:rsidR="00C6648A" w:rsidRDefault="00C6648A" w:rsidP="0051088B">
      <w:pPr>
        <w:autoSpaceDN w:val="0"/>
        <w:snapToGrid w:val="0"/>
        <w:spacing w:line="300" w:lineRule="atLeast"/>
        <w:rPr>
          <w:rFonts w:ascii="ＭＳ 明朝" w:hAnsi="ＭＳ 明朝"/>
          <w:sz w:val="22"/>
          <w:szCs w:val="22"/>
        </w:rPr>
      </w:pPr>
    </w:p>
    <w:p w14:paraId="41CECC44" w14:textId="77777777" w:rsidR="007B79E8" w:rsidRPr="00B612A3" w:rsidRDefault="007B79E8" w:rsidP="0051088B">
      <w:pPr>
        <w:autoSpaceDN w:val="0"/>
        <w:snapToGrid w:val="0"/>
        <w:spacing w:line="300" w:lineRule="atLeast"/>
        <w:rPr>
          <w:rFonts w:ascii="ＭＳ 明朝" w:hAnsi="ＭＳ 明朝"/>
          <w:sz w:val="22"/>
          <w:szCs w:val="22"/>
        </w:rPr>
      </w:pPr>
    </w:p>
    <w:p w14:paraId="357F1A41" w14:textId="24DD1D7C"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3635A3">
        <w:rPr>
          <w:rFonts w:ascii="ＭＳ 明朝" w:hAnsi="ＭＳ 明朝" w:hint="eastAsia"/>
          <w:sz w:val="22"/>
          <w:szCs w:val="22"/>
        </w:rPr>
        <w:t>８</w:t>
      </w:r>
      <w:r w:rsidR="004021C3" w:rsidRPr="00B612A3">
        <w:rPr>
          <w:rFonts w:ascii="ＭＳ 明朝" w:hAnsi="ＭＳ 明朝" w:hint="eastAsia"/>
          <w:sz w:val="22"/>
          <w:szCs w:val="22"/>
        </w:rPr>
        <w:t>年度</w:t>
      </w:r>
      <w:r w:rsidR="003635A3">
        <w:rPr>
          <w:rFonts w:ascii="ＭＳ 明朝" w:hAnsi="ＭＳ 明朝" w:hint="eastAsia"/>
          <w:sz w:val="22"/>
          <w:szCs w:val="22"/>
        </w:rPr>
        <w:t>和束町商工会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681F0960"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09B798F2"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6373330F" w14:textId="569B7C7A"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3635A3">
        <w:rPr>
          <w:rFonts w:ascii="ＭＳ 明朝" w:hAnsi="ＭＳ 明朝" w:hint="eastAsia"/>
        </w:rPr>
        <w:t>８</w:t>
      </w:r>
      <w:r w:rsidRPr="00B612A3">
        <w:rPr>
          <w:rFonts w:ascii="ＭＳ 明朝" w:hAnsi="ＭＳ 明朝" w:hint="eastAsia"/>
        </w:rPr>
        <w:t>年度</w:t>
      </w:r>
      <w:r w:rsidR="003635A3">
        <w:rPr>
          <w:rFonts w:ascii="ＭＳ 明朝" w:hAnsi="ＭＳ 明朝" w:hint="eastAsia"/>
        </w:rPr>
        <w:t>和束町商工会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557ABAA9" w14:textId="77777777" w:rsidR="003B44AF" w:rsidRPr="00B612A3" w:rsidRDefault="003B44AF" w:rsidP="00C6648A">
      <w:pPr>
        <w:pStyle w:val="a9"/>
        <w:ind w:firstLineChars="100" w:firstLine="219"/>
        <w:rPr>
          <w:rFonts w:ascii="ＭＳ 明朝" w:hAnsi="ＭＳ 明朝"/>
          <w:b/>
        </w:rPr>
      </w:pPr>
    </w:p>
    <w:p w14:paraId="6057DB08"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257AA27E" w14:textId="77777777" w:rsidR="00ED48BA" w:rsidRPr="00B612A3" w:rsidRDefault="00ED48BA" w:rsidP="0061473A">
      <w:pPr>
        <w:pStyle w:val="a9"/>
        <w:rPr>
          <w:rFonts w:ascii="ＭＳ 明朝" w:hAnsi="ＭＳ 明朝"/>
        </w:rPr>
      </w:pPr>
    </w:p>
    <w:p w14:paraId="6CB8746B" w14:textId="54F6DD74"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 xml:space="preserve">金　　　　　　</w:t>
      </w:r>
      <w:r w:rsidR="00AD3D52">
        <w:rPr>
          <w:rFonts w:ascii="ＭＳ 明朝" w:hAnsi="ＭＳ 明朝" w:hint="eastAsia"/>
          <w:sz w:val="22"/>
          <w:szCs w:val="22"/>
          <w:u w:val="single"/>
        </w:rPr>
        <w:t>，０００</w:t>
      </w:r>
      <w:r w:rsidRPr="00B612A3">
        <w:rPr>
          <w:rFonts w:ascii="ＭＳ 明朝" w:hAnsi="ＭＳ 明朝" w:hint="eastAsia"/>
          <w:sz w:val="22"/>
          <w:szCs w:val="22"/>
          <w:u w:val="single"/>
        </w:rPr>
        <w:t>円</w:t>
      </w:r>
      <w:r w:rsidR="00807CF7" w:rsidRPr="00B612A3">
        <w:rPr>
          <w:rFonts w:ascii="ＭＳ 明朝" w:hAnsi="ＭＳ 明朝" w:hint="eastAsia"/>
          <w:sz w:val="22"/>
          <w:szCs w:val="22"/>
        </w:rPr>
        <w:t xml:space="preserve">　</w:t>
      </w:r>
    </w:p>
    <w:p w14:paraId="7B5712FF"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5680B0A7"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4870B5E4" w14:textId="77777777" w:rsidTr="0056689E">
        <w:trPr>
          <w:trHeight w:val="295"/>
        </w:trPr>
        <w:tc>
          <w:tcPr>
            <w:tcW w:w="2161" w:type="dxa"/>
          </w:tcPr>
          <w:p w14:paraId="2205E5CA"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574D382B"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2DABAEC9" w14:textId="77777777" w:rsidTr="0056689E">
        <w:trPr>
          <w:trHeight w:val="295"/>
        </w:trPr>
        <w:tc>
          <w:tcPr>
            <w:tcW w:w="2161" w:type="dxa"/>
          </w:tcPr>
          <w:p w14:paraId="26FED7BA"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19A6C3A1"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7DE184C3" w14:textId="77777777" w:rsidTr="0056689E">
        <w:trPr>
          <w:trHeight w:val="295"/>
        </w:trPr>
        <w:tc>
          <w:tcPr>
            <w:tcW w:w="2161" w:type="dxa"/>
          </w:tcPr>
          <w:p w14:paraId="2E5D30CF"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48263C3B"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4FAF2B2B"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0E17F40E"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47FA71FC" w14:textId="77777777" w:rsidR="003B702C" w:rsidRPr="00B612A3" w:rsidRDefault="003B702C" w:rsidP="007B79E8">
      <w:pPr>
        <w:autoSpaceDN w:val="0"/>
        <w:snapToGrid w:val="0"/>
        <w:rPr>
          <w:rFonts w:ascii="ＭＳ 明朝" w:hAnsi="ＭＳ 明朝"/>
          <w:sz w:val="22"/>
          <w:szCs w:val="22"/>
        </w:rPr>
      </w:pPr>
    </w:p>
    <w:p w14:paraId="6DF3B386"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1384DA5D" w14:textId="77777777" w:rsidTr="00E85791">
        <w:trPr>
          <w:trHeight w:val="983"/>
        </w:trPr>
        <w:tc>
          <w:tcPr>
            <w:tcW w:w="8892" w:type="dxa"/>
          </w:tcPr>
          <w:p w14:paraId="393B19D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2B5BE244" w14:textId="77777777" w:rsidR="003B702C" w:rsidRPr="00B612A3" w:rsidRDefault="003B702C" w:rsidP="00944E08">
            <w:pPr>
              <w:autoSpaceDN w:val="0"/>
              <w:snapToGrid w:val="0"/>
              <w:spacing w:line="300" w:lineRule="atLeast"/>
              <w:rPr>
                <w:rFonts w:ascii="ＭＳ 明朝" w:hAnsi="ＭＳ 明朝"/>
                <w:kern w:val="2"/>
                <w:sz w:val="22"/>
                <w:szCs w:val="22"/>
              </w:rPr>
            </w:pPr>
          </w:p>
          <w:p w14:paraId="7F042045"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C56E18A" w14:textId="77777777" w:rsidR="007B79E8" w:rsidRDefault="007B79E8" w:rsidP="00944E08">
            <w:pPr>
              <w:autoSpaceDN w:val="0"/>
              <w:snapToGrid w:val="0"/>
              <w:spacing w:line="300" w:lineRule="atLeast"/>
              <w:rPr>
                <w:rFonts w:ascii="ＭＳ 明朝" w:hAnsi="ＭＳ 明朝"/>
                <w:kern w:val="2"/>
                <w:sz w:val="22"/>
                <w:szCs w:val="22"/>
              </w:rPr>
            </w:pPr>
          </w:p>
          <w:p w14:paraId="0C174952" w14:textId="77777777" w:rsidR="007B79E8" w:rsidRPr="00B612A3" w:rsidRDefault="007B79E8" w:rsidP="00944E08">
            <w:pPr>
              <w:autoSpaceDN w:val="0"/>
              <w:snapToGrid w:val="0"/>
              <w:spacing w:line="300" w:lineRule="atLeast"/>
              <w:rPr>
                <w:rFonts w:ascii="ＭＳ 明朝" w:hAnsi="ＭＳ 明朝"/>
                <w:kern w:val="2"/>
                <w:sz w:val="22"/>
                <w:szCs w:val="22"/>
              </w:rPr>
            </w:pPr>
          </w:p>
          <w:p w14:paraId="74648EA0"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50C0870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509484D" w14:textId="77777777" w:rsidR="00E85791" w:rsidRDefault="00E85791" w:rsidP="00944E08">
            <w:pPr>
              <w:autoSpaceDN w:val="0"/>
              <w:snapToGrid w:val="0"/>
              <w:spacing w:line="300" w:lineRule="atLeast"/>
              <w:rPr>
                <w:rFonts w:ascii="ＭＳ 明朝" w:hAnsi="ＭＳ 明朝"/>
                <w:kern w:val="2"/>
                <w:sz w:val="22"/>
                <w:szCs w:val="22"/>
              </w:rPr>
            </w:pPr>
          </w:p>
          <w:p w14:paraId="50277841" w14:textId="77777777" w:rsidR="0051088B" w:rsidRDefault="0051088B" w:rsidP="00944E08">
            <w:pPr>
              <w:autoSpaceDN w:val="0"/>
              <w:snapToGrid w:val="0"/>
              <w:spacing w:line="300" w:lineRule="atLeast"/>
              <w:rPr>
                <w:rFonts w:ascii="ＭＳ 明朝" w:hAnsi="ＭＳ 明朝"/>
                <w:kern w:val="2"/>
                <w:sz w:val="22"/>
                <w:szCs w:val="22"/>
              </w:rPr>
            </w:pPr>
          </w:p>
          <w:p w14:paraId="153D3DFE" w14:textId="77777777" w:rsidR="007B79E8" w:rsidRDefault="007B79E8" w:rsidP="00944E08">
            <w:pPr>
              <w:autoSpaceDN w:val="0"/>
              <w:snapToGrid w:val="0"/>
              <w:spacing w:line="300" w:lineRule="atLeast"/>
              <w:rPr>
                <w:rFonts w:ascii="ＭＳ 明朝" w:hAnsi="ＭＳ 明朝"/>
                <w:kern w:val="2"/>
                <w:sz w:val="22"/>
                <w:szCs w:val="22"/>
              </w:rPr>
            </w:pPr>
          </w:p>
          <w:p w14:paraId="697FEDB9" w14:textId="77777777" w:rsidR="007B79E8" w:rsidRPr="00B612A3" w:rsidRDefault="007B79E8" w:rsidP="00944E08">
            <w:pPr>
              <w:autoSpaceDN w:val="0"/>
              <w:snapToGrid w:val="0"/>
              <w:spacing w:line="300" w:lineRule="atLeast"/>
              <w:rPr>
                <w:rFonts w:ascii="ＭＳ 明朝" w:hAnsi="ＭＳ 明朝"/>
                <w:kern w:val="2"/>
                <w:sz w:val="22"/>
                <w:szCs w:val="22"/>
              </w:rPr>
            </w:pPr>
          </w:p>
          <w:p w14:paraId="6BCFB1B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19E29035"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3C2EE23" w14:textId="77777777" w:rsidR="00D37970" w:rsidRDefault="00D37970" w:rsidP="00944E08">
            <w:pPr>
              <w:autoSpaceDN w:val="0"/>
              <w:snapToGrid w:val="0"/>
              <w:spacing w:line="300" w:lineRule="atLeast"/>
              <w:rPr>
                <w:rFonts w:ascii="ＭＳ 明朝" w:hAnsi="ＭＳ 明朝"/>
                <w:kern w:val="2"/>
                <w:sz w:val="22"/>
                <w:szCs w:val="22"/>
              </w:rPr>
            </w:pPr>
          </w:p>
          <w:p w14:paraId="083686FD" w14:textId="77777777" w:rsidR="00A6069D" w:rsidRDefault="00A6069D" w:rsidP="00944E08">
            <w:pPr>
              <w:autoSpaceDN w:val="0"/>
              <w:snapToGrid w:val="0"/>
              <w:spacing w:line="300" w:lineRule="atLeast"/>
              <w:rPr>
                <w:rFonts w:ascii="ＭＳ 明朝" w:hAnsi="ＭＳ 明朝"/>
                <w:kern w:val="2"/>
                <w:sz w:val="22"/>
                <w:szCs w:val="22"/>
              </w:rPr>
            </w:pPr>
          </w:p>
          <w:p w14:paraId="2EE55C52" w14:textId="77777777" w:rsidR="00A6069D" w:rsidRDefault="00A6069D" w:rsidP="00944E08">
            <w:pPr>
              <w:autoSpaceDN w:val="0"/>
              <w:snapToGrid w:val="0"/>
              <w:spacing w:line="300" w:lineRule="atLeast"/>
              <w:rPr>
                <w:rFonts w:ascii="ＭＳ 明朝" w:hAnsi="ＭＳ 明朝"/>
                <w:kern w:val="2"/>
                <w:sz w:val="22"/>
                <w:szCs w:val="22"/>
              </w:rPr>
            </w:pPr>
          </w:p>
          <w:p w14:paraId="30138969" w14:textId="77777777" w:rsidR="00A6069D" w:rsidRDefault="00A6069D" w:rsidP="00944E08">
            <w:pPr>
              <w:autoSpaceDN w:val="0"/>
              <w:snapToGrid w:val="0"/>
              <w:spacing w:line="300" w:lineRule="atLeast"/>
              <w:rPr>
                <w:rFonts w:ascii="ＭＳ 明朝" w:hAnsi="ＭＳ 明朝"/>
                <w:kern w:val="2"/>
                <w:sz w:val="22"/>
                <w:szCs w:val="22"/>
              </w:rPr>
            </w:pPr>
          </w:p>
          <w:p w14:paraId="788B4FE4"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6AB9D110"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75964440" w14:textId="77777777" w:rsidR="003B702C" w:rsidRDefault="003B702C" w:rsidP="00031E52">
      <w:pPr>
        <w:pStyle w:val="a9"/>
        <w:spacing w:line="300" w:lineRule="exact"/>
        <w:ind w:rightChars="-81" w:right="-170"/>
        <w:rPr>
          <w:rFonts w:ascii="ＭＳ 明朝" w:hAnsi="ＭＳ 明朝"/>
        </w:rPr>
      </w:pPr>
    </w:p>
    <w:p w14:paraId="20C54B9B" w14:textId="77777777" w:rsidR="007B79E8" w:rsidRPr="00B612A3" w:rsidRDefault="007B79E8" w:rsidP="00F96958">
      <w:pPr>
        <w:pStyle w:val="a9"/>
        <w:spacing w:line="200" w:lineRule="exact"/>
        <w:rPr>
          <w:rFonts w:ascii="ＭＳ 明朝" w:hAnsi="ＭＳ 明朝"/>
        </w:rPr>
      </w:pPr>
    </w:p>
    <w:p w14:paraId="4BF232A1" w14:textId="7DD86AF0"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４　事業経費（消費税を抜いた額を換算し記入</w:t>
      </w:r>
      <w:r w:rsidR="00AD3D52">
        <w:rPr>
          <w:rFonts w:ascii="ＭＳ 明朝" w:hAnsi="ＭＳ 明朝" w:hint="eastAsia"/>
          <w:sz w:val="22"/>
          <w:szCs w:val="22"/>
        </w:rPr>
        <w:t>。</w:t>
      </w:r>
      <w:r w:rsidR="00AD3D52" w:rsidRPr="00AD3D52">
        <w:rPr>
          <w:rFonts w:ascii="ＭＳ 明朝" w:hAnsi="ＭＳ 明朝" w:hint="eastAsia"/>
          <w:b/>
          <w:bCs/>
          <w:sz w:val="22"/>
          <w:szCs w:val="22"/>
          <w:u w:val="single"/>
        </w:rPr>
        <w:t>見積書等を添付。</w:t>
      </w:r>
      <w:r w:rsidRPr="00B612A3">
        <w:rPr>
          <w:rFonts w:ascii="ＭＳ 明朝" w:hAnsi="ＭＳ 明朝" w:hint="eastAsia"/>
          <w:sz w:val="22"/>
          <w:szCs w:val="22"/>
        </w:rPr>
        <w:t>）</w:t>
      </w:r>
    </w:p>
    <w:tbl>
      <w:tblPr>
        <w:tblStyle w:val="aa"/>
        <w:tblW w:w="0" w:type="auto"/>
        <w:tblInd w:w="392" w:type="dxa"/>
        <w:tblLook w:val="01E0" w:firstRow="1" w:lastRow="1" w:firstColumn="1" w:lastColumn="1" w:noHBand="0" w:noVBand="0"/>
      </w:tblPr>
      <w:tblGrid>
        <w:gridCol w:w="8892"/>
      </w:tblGrid>
      <w:tr w:rsidR="00B612A3" w:rsidRPr="00B612A3" w14:paraId="32755F2A" w14:textId="77777777" w:rsidTr="00D37970">
        <w:trPr>
          <w:trHeight w:val="407"/>
        </w:trPr>
        <w:tc>
          <w:tcPr>
            <w:tcW w:w="8892" w:type="dxa"/>
            <w:vAlign w:val="center"/>
            <w:hideMark/>
          </w:tcPr>
          <w:p w14:paraId="258D229B"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lastRenderedPageBreak/>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287A2D7B" w14:textId="77777777" w:rsidTr="00D37970">
        <w:trPr>
          <w:trHeight w:val="2478"/>
        </w:trPr>
        <w:tc>
          <w:tcPr>
            <w:tcW w:w="8892" w:type="dxa"/>
          </w:tcPr>
          <w:p w14:paraId="5BD09357"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6BB15C93" w14:textId="77777777" w:rsidR="003B702C" w:rsidRPr="00B612A3" w:rsidRDefault="003B702C" w:rsidP="00906E6F">
            <w:pPr>
              <w:autoSpaceDN w:val="0"/>
              <w:snapToGrid w:val="0"/>
              <w:spacing w:line="20" w:lineRule="exact"/>
              <w:rPr>
                <w:rFonts w:ascii="ＭＳ 明朝" w:hAnsi="ＭＳ 明朝"/>
                <w:sz w:val="22"/>
                <w:szCs w:val="22"/>
              </w:rPr>
            </w:pPr>
          </w:p>
          <w:p w14:paraId="0E3969CB"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4B9C43EC" w14:textId="77777777" w:rsidR="00D37970" w:rsidRDefault="00D37970" w:rsidP="00944E08">
            <w:pPr>
              <w:autoSpaceDN w:val="0"/>
              <w:snapToGrid w:val="0"/>
              <w:spacing w:line="300" w:lineRule="atLeast"/>
              <w:rPr>
                <w:rFonts w:ascii="ＭＳ 明朝" w:hAnsi="ＭＳ 明朝"/>
                <w:kern w:val="2"/>
                <w:sz w:val="22"/>
                <w:szCs w:val="22"/>
              </w:rPr>
            </w:pPr>
          </w:p>
          <w:p w14:paraId="44E690E5" w14:textId="77777777" w:rsidR="007B79E8" w:rsidRDefault="007B79E8" w:rsidP="00944E08">
            <w:pPr>
              <w:autoSpaceDN w:val="0"/>
              <w:snapToGrid w:val="0"/>
              <w:spacing w:line="300" w:lineRule="atLeast"/>
              <w:rPr>
                <w:rFonts w:ascii="ＭＳ 明朝" w:hAnsi="ＭＳ 明朝"/>
                <w:kern w:val="2"/>
                <w:sz w:val="22"/>
                <w:szCs w:val="22"/>
              </w:rPr>
            </w:pPr>
          </w:p>
          <w:p w14:paraId="68635A89" w14:textId="77777777" w:rsidR="00735C49" w:rsidRDefault="00735C49" w:rsidP="00944E08">
            <w:pPr>
              <w:autoSpaceDN w:val="0"/>
              <w:snapToGrid w:val="0"/>
              <w:spacing w:line="300" w:lineRule="atLeast"/>
              <w:rPr>
                <w:rFonts w:ascii="ＭＳ 明朝" w:hAnsi="ＭＳ 明朝"/>
                <w:kern w:val="2"/>
                <w:sz w:val="22"/>
                <w:szCs w:val="22"/>
              </w:rPr>
            </w:pPr>
          </w:p>
          <w:p w14:paraId="5C518B10" w14:textId="77777777" w:rsidR="007B79E8" w:rsidRDefault="007B79E8" w:rsidP="00944E08">
            <w:pPr>
              <w:autoSpaceDN w:val="0"/>
              <w:snapToGrid w:val="0"/>
              <w:spacing w:line="300" w:lineRule="atLeast"/>
              <w:rPr>
                <w:rFonts w:ascii="ＭＳ 明朝" w:hAnsi="ＭＳ 明朝"/>
                <w:kern w:val="2"/>
                <w:sz w:val="22"/>
                <w:szCs w:val="22"/>
              </w:rPr>
            </w:pPr>
          </w:p>
          <w:p w14:paraId="5810A963" w14:textId="77777777" w:rsidR="00DF7431" w:rsidRDefault="00DF7431" w:rsidP="00944E08">
            <w:pPr>
              <w:autoSpaceDN w:val="0"/>
              <w:snapToGrid w:val="0"/>
              <w:spacing w:line="300" w:lineRule="atLeast"/>
              <w:rPr>
                <w:rFonts w:ascii="ＭＳ 明朝" w:hAnsi="ＭＳ 明朝"/>
                <w:kern w:val="2"/>
                <w:sz w:val="22"/>
                <w:szCs w:val="22"/>
              </w:rPr>
            </w:pPr>
          </w:p>
          <w:p w14:paraId="123F2D15" w14:textId="77777777" w:rsidR="00DF7431" w:rsidRDefault="00DF7431" w:rsidP="00944E08">
            <w:pPr>
              <w:autoSpaceDN w:val="0"/>
              <w:snapToGrid w:val="0"/>
              <w:spacing w:line="300" w:lineRule="atLeast"/>
              <w:rPr>
                <w:rFonts w:ascii="ＭＳ 明朝" w:hAnsi="ＭＳ 明朝"/>
                <w:kern w:val="2"/>
                <w:sz w:val="22"/>
                <w:szCs w:val="22"/>
              </w:rPr>
            </w:pPr>
          </w:p>
          <w:p w14:paraId="1CB14A9C" w14:textId="77777777" w:rsidR="00DF7431" w:rsidRPr="00B612A3" w:rsidRDefault="00DF7431" w:rsidP="00944E08">
            <w:pPr>
              <w:autoSpaceDN w:val="0"/>
              <w:snapToGrid w:val="0"/>
              <w:spacing w:line="300" w:lineRule="atLeast"/>
              <w:rPr>
                <w:rFonts w:ascii="ＭＳ 明朝" w:hAnsi="ＭＳ 明朝"/>
                <w:kern w:val="2"/>
                <w:sz w:val="22"/>
                <w:szCs w:val="22"/>
              </w:rPr>
            </w:pPr>
          </w:p>
          <w:p w14:paraId="5887FD31"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4091551"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B83C06F"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27C1D0C1" w14:textId="77777777" w:rsidTr="007B79E8">
        <w:trPr>
          <w:trHeight w:val="681"/>
        </w:trPr>
        <w:tc>
          <w:tcPr>
            <w:tcW w:w="8892" w:type="dxa"/>
            <w:vAlign w:val="center"/>
            <w:hideMark/>
          </w:tcPr>
          <w:p w14:paraId="722F8246"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23A5B948"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51724E89" w14:textId="77777777" w:rsidR="003B702C" w:rsidRPr="00B612A3" w:rsidRDefault="003B702C" w:rsidP="003B44AF">
      <w:pPr>
        <w:autoSpaceDN w:val="0"/>
        <w:snapToGrid w:val="0"/>
        <w:rPr>
          <w:rFonts w:ascii="ＭＳ 明朝" w:hAnsi="ＭＳ 明朝"/>
          <w:sz w:val="22"/>
          <w:szCs w:val="22"/>
        </w:rPr>
      </w:pPr>
    </w:p>
    <w:p w14:paraId="293BB01E"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8250"/>
      </w:tblGrid>
      <w:tr w:rsidR="00DF7431" w:rsidRPr="00B612A3" w14:paraId="4228854B" w14:textId="77777777" w:rsidTr="00687DB2">
        <w:trPr>
          <w:trHeight w:val="366"/>
        </w:trPr>
        <w:tc>
          <w:tcPr>
            <w:tcW w:w="8250" w:type="dxa"/>
            <w:vAlign w:val="center"/>
            <w:hideMark/>
          </w:tcPr>
          <w:p w14:paraId="71E03A46" w14:textId="3D4CF7D0"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業　　　種　　　　　　　　　　　　　　　</w:t>
            </w:r>
            <w:r w:rsidR="00687DB2">
              <w:rPr>
                <w:rFonts w:ascii="ＭＳ 明朝" w:hAnsi="ＭＳ 明朝" w:hint="eastAsia"/>
                <w:sz w:val="22"/>
                <w:szCs w:val="22"/>
              </w:rPr>
              <w:t xml:space="preserve">　　　　</w:t>
            </w:r>
            <w:r w:rsidRPr="00B612A3">
              <w:rPr>
                <w:rFonts w:ascii="ＭＳ 明朝" w:hAnsi="ＭＳ 明朝" w:hint="eastAsia"/>
                <w:sz w:val="22"/>
                <w:szCs w:val="22"/>
              </w:rPr>
              <w:t xml:space="preserve">　　　　　　　業</w:t>
            </w:r>
          </w:p>
        </w:tc>
      </w:tr>
      <w:tr w:rsidR="00DF7431" w:rsidRPr="00B612A3" w14:paraId="1BA3B808" w14:textId="77777777" w:rsidTr="00687DB2">
        <w:trPr>
          <w:trHeight w:val="366"/>
        </w:trPr>
        <w:tc>
          <w:tcPr>
            <w:tcW w:w="8250" w:type="dxa"/>
            <w:vAlign w:val="center"/>
          </w:tcPr>
          <w:p w14:paraId="278E5D72" w14:textId="5D801C81"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創　　　業（設　　立）　　　　　　　　</w:t>
            </w:r>
            <w:r w:rsidR="00687DB2">
              <w:rPr>
                <w:rFonts w:ascii="ＭＳ 明朝" w:hAnsi="ＭＳ 明朝" w:hint="eastAsia"/>
                <w:sz w:val="22"/>
                <w:szCs w:val="22"/>
              </w:rPr>
              <w:t xml:space="preserve">　　　　</w:t>
            </w:r>
            <w:r w:rsidRPr="00B612A3">
              <w:rPr>
                <w:rFonts w:ascii="ＭＳ 明朝" w:hAnsi="ＭＳ 明朝" w:hint="eastAsia"/>
                <w:sz w:val="22"/>
                <w:szCs w:val="22"/>
              </w:rPr>
              <w:t>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5B13F73C" w14:textId="77777777" w:rsidTr="00687DB2">
        <w:trPr>
          <w:trHeight w:val="366"/>
        </w:trPr>
        <w:tc>
          <w:tcPr>
            <w:tcW w:w="8250" w:type="dxa"/>
            <w:vAlign w:val="center"/>
            <w:hideMark/>
          </w:tcPr>
          <w:p w14:paraId="72D7C7AC" w14:textId="319BB63E"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w:t>
            </w:r>
            <w:r w:rsidR="00AD3D52">
              <w:rPr>
                <w:rFonts w:ascii="ＭＳ 明朝" w:hAnsi="ＭＳ 明朝" w:hint="eastAsia"/>
                <w:sz w:val="22"/>
                <w:szCs w:val="22"/>
              </w:rPr>
              <w:t>（法人のみ）</w:t>
            </w:r>
            <w:r w:rsidRPr="00B612A3">
              <w:rPr>
                <w:rFonts w:ascii="ＭＳ 明朝" w:hAnsi="ＭＳ 明朝" w:hint="eastAsia"/>
                <w:sz w:val="22"/>
                <w:szCs w:val="22"/>
              </w:rPr>
              <w:t xml:space="preserve">　　　　　　　　　　　　</w:t>
            </w:r>
            <w:r w:rsidR="00687DB2">
              <w:rPr>
                <w:rFonts w:ascii="ＭＳ 明朝" w:hAnsi="ＭＳ 明朝" w:hint="eastAsia"/>
                <w:sz w:val="22"/>
                <w:szCs w:val="22"/>
              </w:rPr>
              <w:t xml:space="preserve">　　　　</w:t>
            </w:r>
            <w:r w:rsidRPr="00B612A3">
              <w:rPr>
                <w:rFonts w:ascii="ＭＳ 明朝" w:hAnsi="ＭＳ 明朝" w:hint="eastAsia"/>
                <w:sz w:val="22"/>
                <w:szCs w:val="22"/>
              </w:rPr>
              <w:t xml:space="preserve">　　　　円</w:t>
            </w:r>
          </w:p>
        </w:tc>
      </w:tr>
      <w:tr w:rsidR="00DF7431" w:rsidRPr="00B612A3" w14:paraId="3CE31C66" w14:textId="77777777" w:rsidTr="00687DB2">
        <w:trPr>
          <w:trHeight w:val="366"/>
        </w:trPr>
        <w:tc>
          <w:tcPr>
            <w:tcW w:w="8250" w:type="dxa"/>
            <w:vAlign w:val="center"/>
          </w:tcPr>
          <w:p w14:paraId="2800AC6A" w14:textId="5AA52D03"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w:t>
            </w:r>
            <w:r w:rsidR="00AD3D52">
              <w:rPr>
                <w:rFonts w:ascii="ＭＳ 明朝" w:hAnsi="ＭＳ 明朝" w:hint="eastAsia"/>
                <w:sz w:val="22"/>
                <w:szCs w:val="22"/>
              </w:rPr>
              <w:t>役員除く</w:t>
            </w:r>
            <w:r w:rsidRPr="00B612A3">
              <w:rPr>
                <w:rFonts w:ascii="ＭＳ 明朝" w:hAnsi="ＭＳ 明朝" w:hint="eastAsia"/>
                <w:sz w:val="22"/>
                <w:szCs w:val="22"/>
              </w:rPr>
              <w:t xml:space="preserve">）　</w:t>
            </w:r>
            <w:r w:rsidR="00AD3D52">
              <w:rPr>
                <w:rFonts w:ascii="ＭＳ 明朝" w:hAnsi="ＭＳ 明朝" w:hint="eastAsia"/>
                <w:sz w:val="22"/>
                <w:szCs w:val="22"/>
              </w:rPr>
              <w:t xml:space="preserve">　</w:t>
            </w:r>
            <w:r w:rsidRPr="00B612A3">
              <w:rPr>
                <w:rFonts w:ascii="ＭＳ 明朝" w:hAnsi="ＭＳ 明朝" w:hint="eastAsia"/>
                <w:sz w:val="22"/>
                <w:szCs w:val="22"/>
              </w:rPr>
              <w:t xml:space="preserve">　　　　　　　　　　　　　　</w:t>
            </w:r>
            <w:r w:rsidR="00687DB2">
              <w:rPr>
                <w:rFonts w:ascii="ＭＳ 明朝" w:hAnsi="ＭＳ 明朝" w:hint="eastAsia"/>
                <w:sz w:val="22"/>
                <w:szCs w:val="22"/>
              </w:rPr>
              <w:t xml:space="preserve">　　　　</w:t>
            </w:r>
            <w:r w:rsidRPr="00B612A3">
              <w:rPr>
                <w:rFonts w:ascii="ＭＳ 明朝" w:hAnsi="ＭＳ 明朝" w:hint="eastAsia"/>
                <w:sz w:val="22"/>
                <w:szCs w:val="22"/>
              </w:rPr>
              <w:t xml:space="preserve">　人</w:t>
            </w:r>
          </w:p>
        </w:tc>
      </w:tr>
      <w:tr w:rsidR="00AD3D52" w:rsidRPr="00B612A3" w14:paraId="7DBF5381" w14:textId="77777777" w:rsidTr="00687DB2">
        <w:trPr>
          <w:trHeight w:val="366"/>
        </w:trPr>
        <w:tc>
          <w:tcPr>
            <w:tcW w:w="8250" w:type="dxa"/>
            <w:vAlign w:val="center"/>
          </w:tcPr>
          <w:p w14:paraId="273A2C39" w14:textId="236076C8" w:rsidR="00AD3D52" w:rsidRPr="00B612A3" w:rsidRDefault="00687DB2" w:rsidP="006121D2">
            <w:pPr>
              <w:autoSpaceDN w:val="0"/>
              <w:snapToGrid w:val="0"/>
              <w:spacing w:line="300" w:lineRule="atLeast"/>
              <w:rPr>
                <w:rFonts w:ascii="ＭＳ 明朝" w:hAnsi="ＭＳ 明朝"/>
                <w:sz w:val="22"/>
                <w:szCs w:val="22"/>
              </w:rPr>
            </w:pPr>
            <w:r>
              <w:rPr>
                <w:rFonts w:ascii="ＭＳ 明朝" w:hAnsi="ＭＳ 明朝" w:hint="eastAsia"/>
                <w:sz w:val="22"/>
                <w:szCs w:val="22"/>
              </w:rPr>
              <w:t>直近決算期（法人のみ）令和　年　　月　　日～令和　年　　月　　日</w:t>
            </w:r>
          </w:p>
        </w:tc>
      </w:tr>
      <w:tr w:rsidR="00AD3D52" w:rsidRPr="00B612A3" w14:paraId="33DCFB0E" w14:textId="77777777" w:rsidTr="00687DB2">
        <w:trPr>
          <w:trHeight w:val="366"/>
        </w:trPr>
        <w:tc>
          <w:tcPr>
            <w:tcW w:w="8250" w:type="dxa"/>
            <w:vAlign w:val="center"/>
          </w:tcPr>
          <w:p w14:paraId="2BF6BDD2" w14:textId="222236B2" w:rsidR="00AD3D52" w:rsidRPr="00B612A3" w:rsidRDefault="009C7747" w:rsidP="006121D2">
            <w:pPr>
              <w:autoSpaceDN w:val="0"/>
              <w:snapToGrid w:val="0"/>
              <w:spacing w:line="300" w:lineRule="atLeast"/>
              <w:rPr>
                <w:rFonts w:ascii="ＭＳ 明朝" w:hAnsi="ＭＳ 明朝"/>
                <w:sz w:val="22"/>
                <w:szCs w:val="22"/>
              </w:rPr>
            </w:pPr>
            <w:r>
              <w:rPr>
                <w:rFonts w:ascii="ＭＳ 明朝" w:hAnsi="ＭＳ 明朝" w:hint="eastAsia"/>
                <w:sz w:val="22"/>
                <w:szCs w:val="22"/>
              </w:rPr>
              <w:t xml:space="preserve">売上高　　（直近決算期）　　　　　　</w:t>
            </w:r>
            <w:r w:rsidR="00F96175">
              <w:rPr>
                <w:rFonts w:ascii="ＭＳ 明朝" w:hAnsi="ＭＳ 明朝" w:hint="eastAsia"/>
                <w:sz w:val="22"/>
                <w:szCs w:val="22"/>
              </w:rPr>
              <w:t xml:space="preserve">　　　　　　　　　　　　　</w:t>
            </w:r>
            <w:r>
              <w:rPr>
                <w:rFonts w:ascii="ＭＳ 明朝" w:hAnsi="ＭＳ 明朝" w:hint="eastAsia"/>
                <w:sz w:val="22"/>
                <w:szCs w:val="22"/>
              </w:rPr>
              <w:t>円</w:t>
            </w:r>
          </w:p>
        </w:tc>
      </w:tr>
      <w:tr w:rsidR="00DF7431" w:rsidRPr="00B612A3" w14:paraId="59CD01B5" w14:textId="77777777" w:rsidTr="00687DB2">
        <w:trPr>
          <w:trHeight w:val="366"/>
        </w:trPr>
        <w:tc>
          <w:tcPr>
            <w:tcW w:w="8250" w:type="dxa"/>
            <w:vAlign w:val="center"/>
          </w:tcPr>
          <w:p w14:paraId="0B3B2E92" w14:textId="4398C264" w:rsidR="00F96175" w:rsidRDefault="009C7747" w:rsidP="009C7747">
            <w:pPr>
              <w:adjustRightInd/>
              <w:textAlignment w:val="auto"/>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 xml:space="preserve">売上総利益（直近決算期）　　　　　　</w:t>
            </w:r>
            <w:r w:rsidR="00F96175">
              <w:rPr>
                <w:rFonts w:asciiTheme="minorEastAsia" w:eastAsiaTheme="minorEastAsia" w:hAnsiTheme="minorEastAsia" w:cstheme="minorBidi" w:hint="eastAsia"/>
                <w:sz w:val="22"/>
                <w:szCs w:val="22"/>
              </w:rPr>
              <w:t xml:space="preserve">　　　　　　　　　　　　　</w:t>
            </w:r>
            <w:r>
              <w:rPr>
                <w:rFonts w:asciiTheme="minorEastAsia" w:eastAsiaTheme="minorEastAsia" w:hAnsiTheme="minorEastAsia" w:cstheme="minorBidi" w:hint="eastAsia"/>
                <w:sz w:val="22"/>
                <w:szCs w:val="22"/>
              </w:rPr>
              <w:t xml:space="preserve">円　</w:t>
            </w:r>
          </w:p>
          <w:p w14:paraId="4FE61FC1" w14:textId="77777777" w:rsidR="00F96175" w:rsidRDefault="00F96175" w:rsidP="00F96175">
            <w:pPr>
              <w:adjustRightInd/>
              <w:ind w:firstLineChars="700" w:firstLine="1260"/>
              <w:textAlignment w:val="auto"/>
              <w:rPr>
                <w:rFonts w:asciiTheme="minorEastAsia" w:eastAsiaTheme="minorEastAsia" w:hAnsiTheme="minorEastAsia" w:cstheme="minorBidi"/>
                <w:sz w:val="18"/>
                <w:szCs w:val="18"/>
              </w:rPr>
            </w:pPr>
          </w:p>
          <w:p w14:paraId="7FA43688" w14:textId="2DFFF852" w:rsidR="00F96175" w:rsidRPr="00F96175" w:rsidRDefault="009C7747" w:rsidP="00F96175">
            <w:pPr>
              <w:adjustRightInd/>
              <w:ind w:firstLineChars="700" w:firstLine="1260"/>
              <w:textAlignment w:val="auto"/>
              <w:rPr>
                <w:rFonts w:asciiTheme="minorEastAsia" w:eastAsiaTheme="minorEastAsia" w:hAnsiTheme="minorEastAsia" w:cstheme="minorBidi"/>
                <w:sz w:val="18"/>
                <w:szCs w:val="18"/>
              </w:rPr>
            </w:pPr>
            <w:r w:rsidRPr="00F96175">
              <w:rPr>
                <w:rFonts w:asciiTheme="minorEastAsia" w:eastAsiaTheme="minorEastAsia" w:hAnsiTheme="minorEastAsia" w:cstheme="minorBidi" w:hint="eastAsia"/>
                <w:sz w:val="18"/>
                <w:szCs w:val="18"/>
              </w:rPr>
              <w:t>個人の方は</w:t>
            </w:r>
            <w:r w:rsidR="00F96175" w:rsidRPr="00F96175">
              <w:rPr>
                <w:rFonts w:asciiTheme="minorEastAsia" w:eastAsiaTheme="minorEastAsia" w:hAnsiTheme="minorEastAsia" w:cstheme="minorBidi" w:hint="eastAsia"/>
                <w:sz w:val="18"/>
                <w:szCs w:val="18"/>
              </w:rPr>
              <w:t>青色申告決算書⑦、白色申告収支内訳書⑩の数値を記載。</w:t>
            </w:r>
          </w:p>
        </w:tc>
      </w:tr>
      <w:tr w:rsidR="009C7747" w:rsidRPr="00B612A3" w14:paraId="2FF27587" w14:textId="77777777" w:rsidTr="00687DB2">
        <w:trPr>
          <w:trHeight w:val="366"/>
        </w:trPr>
        <w:tc>
          <w:tcPr>
            <w:tcW w:w="8250" w:type="dxa"/>
            <w:vAlign w:val="center"/>
          </w:tcPr>
          <w:p w14:paraId="30AAD5F0" w14:textId="77777777" w:rsidR="00F96175" w:rsidRDefault="009C7747" w:rsidP="009C7747">
            <w:pPr>
              <w:adjustRightInd/>
              <w:textAlignment w:val="auto"/>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経常利益　（直近決算期）</w:t>
            </w:r>
            <w:r w:rsidR="00F96175">
              <w:rPr>
                <w:rFonts w:asciiTheme="minorEastAsia" w:eastAsiaTheme="minorEastAsia" w:hAnsiTheme="minorEastAsia" w:cstheme="minorBidi" w:hint="eastAsia"/>
                <w:sz w:val="22"/>
                <w:szCs w:val="22"/>
              </w:rPr>
              <w:t xml:space="preserve">　　　　　　円　</w:t>
            </w:r>
          </w:p>
          <w:p w14:paraId="6F6C5BF4" w14:textId="77777777" w:rsidR="00F96175" w:rsidRDefault="00F96175" w:rsidP="00F96175">
            <w:pPr>
              <w:adjustRightInd/>
              <w:ind w:firstLineChars="700" w:firstLine="1260"/>
              <w:textAlignment w:val="auto"/>
              <w:rPr>
                <w:rFonts w:asciiTheme="minorEastAsia" w:eastAsiaTheme="minorEastAsia" w:hAnsiTheme="minorEastAsia" w:cstheme="minorBidi"/>
                <w:sz w:val="18"/>
                <w:szCs w:val="18"/>
              </w:rPr>
            </w:pPr>
          </w:p>
          <w:p w14:paraId="038567F9" w14:textId="4A5D1145" w:rsidR="009C7747" w:rsidRPr="00B612A3" w:rsidRDefault="00F96175" w:rsidP="00F96175">
            <w:pPr>
              <w:adjustRightInd/>
              <w:ind w:firstLineChars="700" w:firstLine="1260"/>
              <w:textAlignment w:val="auto"/>
              <w:rPr>
                <w:rFonts w:asciiTheme="minorEastAsia" w:eastAsiaTheme="minorEastAsia" w:hAnsiTheme="minorEastAsia" w:cstheme="minorBidi"/>
                <w:sz w:val="22"/>
                <w:szCs w:val="22"/>
              </w:rPr>
            </w:pPr>
            <w:r w:rsidRPr="00F96175">
              <w:rPr>
                <w:rFonts w:asciiTheme="minorEastAsia" w:eastAsiaTheme="minorEastAsia" w:hAnsiTheme="minorEastAsia" w:cstheme="minorBidi" w:hint="eastAsia"/>
                <w:sz w:val="18"/>
                <w:szCs w:val="18"/>
              </w:rPr>
              <w:t>個人の方は青色申告決算書</w:t>
            </w:r>
            <w:r>
              <w:rPr>
                <w:rFonts w:asciiTheme="minorEastAsia" w:eastAsiaTheme="minorEastAsia" w:hAnsiTheme="minorEastAsia" w:cstheme="minorBidi" w:hint="eastAsia"/>
                <w:sz w:val="18"/>
                <w:szCs w:val="18"/>
              </w:rPr>
              <w:t>㊺</w:t>
            </w:r>
            <w:r w:rsidRPr="00F96175">
              <w:rPr>
                <w:rFonts w:asciiTheme="minorEastAsia" w:eastAsiaTheme="minorEastAsia" w:hAnsiTheme="minorEastAsia" w:cstheme="minorBidi" w:hint="eastAsia"/>
                <w:sz w:val="18"/>
                <w:szCs w:val="18"/>
              </w:rPr>
              <w:t>、白色申告収支内訳書</w:t>
            </w:r>
            <w:r>
              <w:rPr>
                <w:rFonts w:asciiTheme="minorEastAsia" w:eastAsiaTheme="minorEastAsia" w:hAnsiTheme="minorEastAsia" w:cstheme="minorBidi" w:hint="eastAsia"/>
                <w:sz w:val="18"/>
                <w:szCs w:val="18"/>
              </w:rPr>
              <w:t>㉑</w:t>
            </w:r>
            <w:r w:rsidRPr="00F96175">
              <w:rPr>
                <w:rFonts w:asciiTheme="minorEastAsia" w:eastAsiaTheme="minorEastAsia" w:hAnsiTheme="minorEastAsia" w:cstheme="minorBidi" w:hint="eastAsia"/>
                <w:sz w:val="18"/>
                <w:szCs w:val="18"/>
              </w:rPr>
              <w:t>の数値を記載。</w:t>
            </w:r>
          </w:p>
        </w:tc>
      </w:tr>
      <w:tr w:rsidR="00DF7431" w:rsidRPr="00B612A3" w14:paraId="0199DF2C" w14:textId="77777777" w:rsidTr="00687DB2">
        <w:trPr>
          <w:trHeight w:val="366"/>
        </w:trPr>
        <w:tc>
          <w:tcPr>
            <w:tcW w:w="8250" w:type="dxa"/>
            <w:vAlign w:val="center"/>
          </w:tcPr>
          <w:p w14:paraId="28C751CD"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09EC9F99" w14:textId="77777777" w:rsidTr="00687DB2">
        <w:trPr>
          <w:trHeight w:val="366"/>
        </w:trPr>
        <w:tc>
          <w:tcPr>
            <w:tcW w:w="8250" w:type="dxa"/>
            <w:vAlign w:val="center"/>
          </w:tcPr>
          <w:p w14:paraId="07134938"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55B35CAD" w14:textId="77777777" w:rsidR="00DF7431" w:rsidRDefault="00DF7431" w:rsidP="003B44AF">
      <w:pPr>
        <w:autoSpaceDN w:val="0"/>
        <w:snapToGrid w:val="0"/>
        <w:rPr>
          <w:rFonts w:ascii="ＭＳ 明朝" w:hAnsi="ＭＳ 明朝"/>
          <w:sz w:val="22"/>
          <w:szCs w:val="22"/>
        </w:rPr>
      </w:pPr>
    </w:p>
    <w:p w14:paraId="763F7182" w14:textId="5B94447F" w:rsidR="00F96175" w:rsidRDefault="00F96175" w:rsidP="003B44AF">
      <w:pPr>
        <w:autoSpaceDN w:val="0"/>
        <w:snapToGrid w:val="0"/>
        <w:rPr>
          <w:rFonts w:ascii="ＭＳ 明朝" w:hAnsi="ＭＳ 明朝"/>
          <w:sz w:val="22"/>
          <w:szCs w:val="22"/>
        </w:rPr>
      </w:pPr>
      <w:r>
        <w:rPr>
          <w:rFonts w:ascii="ＭＳ 明朝" w:hAnsi="ＭＳ 明朝" w:hint="eastAsia"/>
          <w:sz w:val="22"/>
          <w:szCs w:val="22"/>
        </w:rPr>
        <w:t xml:space="preserve">　　※補助事業採択事業者は補助事業が完了した日の属する会計年度の終了後５年間、</w:t>
      </w:r>
    </w:p>
    <w:p w14:paraId="43212FE3" w14:textId="12D7C8BB" w:rsidR="00F96175" w:rsidRDefault="00735C49" w:rsidP="003B44AF">
      <w:pPr>
        <w:autoSpaceDN w:val="0"/>
        <w:snapToGrid w:val="0"/>
        <w:rPr>
          <w:rFonts w:ascii="ＭＳ 明朝" w:hAnsi="ＭＳ 明朝"/>
          <w:sz w:val="22"/>
          <w:szCs w:val="22"/>
        </w:rPr>
      </w:pPr>
      <w:r>
        <w:rPr>
          <w:rFonts w:ascii="ＭＳ 明朝" w:hAnsi="ＭＳ 明朝" w:hint="eastAsia"/>
          <w:sz w:val="22"/>
          <w:szCs w:val="22"/>
        </w:rPr>
        <w:t xml:space="preserve">　　　毎年、収益状況など実績を（様式、提出日は別途連絡）を提出する必要があります。</w:t>
      </w:r>
    </w:p>
    <w:p w14:paraId="54E7FC88" w14:textId="6BEB3FFB" w:rsidR="00735C49" w:rsidRDefault="00735C49" w:rsidP="003B44AF">
      <w:pPr>
        <w:autoSpaceDN w:val="0"/>
        <w:snapToGrid w:val="0"/>
        <w:rPr>
          <w:rFonts w:ascii="ＭＳ 明朝" w:hAnsi="ＭＳ 明朝"/>
          <w:sz w:val="22"/>
          <w:szCs w:val="22"/>
        </w:rPr>
      </w:pPr>
      <w:r>
        <w:rPr>
          <w:rFonts w:ascii="ＭＳ 明朝" w:hAnsi="ＭＳ 明朝" w:hint="eastAsia"/>
          <w:sz w:val="22"/>
          <w:szCs w:val="22"/>
        </w:rPr>
        <w:t xml:space="preserve">　　　提出いただけない場合は次回以降の申請をお断りすることがございます。</w:t>
      </w:r>
    </w:p>
    <w:p w14:paraId="2BDA5DEE" w14:textId="77777777" w:rsidR="00735C49" w:rsidRPr="00B612A3" w:rsidRDefault="00735C49" w:rsidP="003B44AF">
      <w:pPr>
        <w:autoSpaceDN w:val="0"/>
        <w:snapToGrid w:val="0"/>
        <w:rPr>
          <w:rFonts w:ascii="ＭＳ 明朝" w:hAnsi="ＭＳ 明朝"/>
          <w:sz w:val="22"/>
          <w:szCs w:val="22"/>
        </w:rPr>
      </w:pPr>
    </w:p>
    <w:p w14:paraId="5CF741DC"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1B7DF896" w14:textId="77777777" w:rsidTr="007B79E8">
        <w:trPr>
          <w:trHeight w:val="1387"/>
        </w:trPr>
        <w:tc>
          <w:tcPr>
            <w:tcW w:w="8876" w:type="dxa"/>
            <w:hideMark/>
          </w:tcPr>
          <w:p w14:paraId="14A67163" w14:textId="77777777" w:rsidR="007B79E8" w:rsidRDefault="007B79E8" w:rsidP="007B79E8">
            <w:pPr>
              <w:autoSpaceDN w:val="0"/>
              <w:snapToGrid w:val="0"/>
              <w:spacing w:line="80" w:lineRule="exact"/>
              <w:rPr>
                <w:rFonts w:ascii="ＭＳ 明朝" w:hAnsi="ＭＳ 明朝"/>
                <w:sz w:val="22"/>
                <w:szCs w:val="22"/>
              </w:rPr>
            </w:pPr>
          </w:p>
          <w:p w14:paraId="50589BFC"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7264F526" w14:textId="77777777" w:rsidR="00D37970" w:rsidRPr="007B79E8" w:rsidRDefault="00D37970" w:rsidP="007B79E8">
            <w:pPr>
              <w:autoSpaceDN w:val="0"/>
              <w:snapToGrid w:val="0"/>
              <w:spacing w:line="240" w:lineRule="exact"/>
              <w:rPr>
                <w:rFonts w:ascii="ＭＳ 明朝" w:hAnsi="ＭＳ 明朝"/>
                <w:sz w:val="22"/>
                <w:szCs w:val="22"/>
              </w:rPr>
            </w:pPr>
          </w:p>
          <w:p w14:paraId="261DB482"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5CA2A2E3"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664FB920"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4AB664EA" w14:textId="77777777" w:rsidR="007B79E8" w:rsidRDefault="007B79E8" w:rsidP="003B702C">
      <w:pPr>
        <w:pStyle w:val="a9"/>
        <w:rPr>
          <w:rFonts w:ascii="ＭＳ 明朝" w:hAnsi="ＭＳ 明朝"/>
        </w:rPr>
      </w:pPr>
    </w:p>
    <w:p w14:paraId="524A375A"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3706CBF6" w14:textId="77777777" w:rsidTr="006121D2">
        <w:trPr>
          <w:trHeight w:val="1068"/>
        </w:trPr>
        <w:tc>
          <w:tcPr>
            <w:tcW w:w="8892" w:type="dxa"/>
            <w:hideMark/>
          </w:tcPr>
          <w:p w14:paraId="043A6971"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4FEBBD30"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21C5A990"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6A3D98DA" w14:textId="77777777" w:rsidR="00272470" w:rsidRPr="000B5EE6" w:rsidRDefault="00272470" w:rsidP="00272470"/>
    <w:sectPr w:rsidR="00272470" w:rsidRPr="000B5EE6" w:rsidSect="000B5EE6">
      <w:type w:val="continuous"/>
      <w:pgSz w:w="11904" w:h="16836"/>
      <w:pgMar w:top="850" w:right="1131" w:bottom="568"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3B18" w14:textId="77777777" w:rsidR="00FA71E8" w:rsidRDefault="00FA71E8">
      <w:r>
        <w:separator/>
      </w:r>
    </w:p>
  </w:endnote>
  <w:endnote w:type="continuationSeparator" w:id="0">
    <w:p w14:paraId="31DC7F19" w14:textId="77777777" w:rsidR="00FA71E8" w:rsidRDefault="00FA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77BD" w14:textId="77777777" w:rsidR="00FA71E8" w:rsidRDefault="00FA71E8">
      <w:r>
        <w:rPr>
          <w:rFonts w:ascii="ＭＳ 明朝"/>
          <w:sz w:val="2"/>
          <w:szCs w:val="2"/>
        </w:rPr>
        <w:continuationSeparator/>
      </w:r>
    </w:p>
  </w:footnote>
  <w:footnote w:type="continuationSeparator" w:id="0">
    <w:p w14:paraId="65A297A8" w14:textId="77777777" w:rsidR="00FA71E8" w:rsidRDefault="00FA7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161311506">
    <w:abstractNumId w:val="1"/>
  </w:num>
  <w:num w:numId="2" w16cid:durableId="1264342203">
    <w:abstractNumId w:val="0"/>
  </w:num>
  <w:num w:numId="3" w16cid:durableId="1610964764">
    <w:abstractNumId w:val="4"/>
  </w:num>
  <w:num w:numId="4" w16cid:durableId="876817740">
    <w:abstractNumId w:val="2"/>
  </w:num>
  <w:num w:numId="5" w16cid:durableId="2006010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B5EE6"/>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16D3"/>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635A3"/>
    <w:rsid w:val="00384E2E"/>
    <w:rsid w:val="003A670E"/>
    <w:rsid w:val="003B44AF"/>
    <w:rsid w:val="003B649D"/>
    <w:rsid w:val="003B702C"/>
    <w:rsid w:val="003C150E"/>
    <w:rsid w:val="003C2204"/>
    <w:rsid w:val="003F4A8C"/>
    <w:rsid w:val="004021C3"/>
    <w:rsid w:val="00411F6A"/>
    <w:rsid w:val="00413605"/>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87175"/>
    <w:rsid w:val="00687DB2"/>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C49"/>
    <w:rsid w:val="00735F72"/>
    <w:rsid w:val="007403A1"/>
    <w:rsid w:val="007455BB"/>
    <w:rsid w:val="007513B2"/>
    <w:rsid w:val="00752ACB"/>
    <w:rsid w:val="007630DD"/>
    <w:rsid w:val="00766760"/>
    <w:rsid w:val="007745DC"/>
    <w:rsid w:val="00787EFF"/>
    <w:rsid w:val="007A2934"/>
    <w:rsid w:val="007B03A5"/>
    <w:rsid w:val="007B79E8"/>
    <w:rsid w:val="007D6879"/>
    <w:rsid w:val="007E651C"/>
    <w:rsid w:val="00800159"/>
    <w:rsid w:val="00800CBA"/>
    <w:rsid w:val="00807CF7"/>
    <w:rsid w:val="00822A74"/>
    <w:rsid w:val="00845C05"/>
    <w:rsid w:val="00867FCC"/>
    <w:rsid w:val="00873D93"/>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C7747"/>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D3D52"/>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65DA"/>
    <w:rsid w:val="00ED738E"/>
    <w:rsid w:val="00F02745"/>
    <w:rsid w:val="00F1291C"/>
    <w:rsid w:val="00F252C8"/>
    <w:rsid w:val="00F276C1"/>
    <w:rsid w:val="00F27DD3"/>
    <w:rsid w:val="00F4384E"/>
    <w:rsid w:val="00F512B4"/>
    <w:rsid w:val="00F51377"/>
    <w:rsid w:val="00F66EB6"/>
    <w:rsid w:val="00F70959"/>
    <w:rsid w:val="00F93CC1"/>
    <w:rsid w:val="00F96175"/>
    <w:rsid w:val="00F96958"/>
    <w:rsid w:val="00FA123E"/>
    <w:rsid w:val="00FA1B15"/>
    <w:rsid w:val="00FA71E8"/>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22911B"/>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和美 森川</cp:lastModifiedBy>
  <cp:revision>2</cp:revision>
  <cp:lastPrinted>2024-05-01T00:01:00Z</cp:lastPrinted>
  <dcterms:created xsi:type="dcterms:W3CDTF">2026-06-12T05:42:00Z</dcterms:created>
  <dcterms:modified xsi:type="dcterms:W3CDTF">2026-06-12T05:42:00Z</dcterms:modified>
</cp:coreProperties>
</file>